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0F" w:rsidRPr="007B0C0F" w:rsidRDefault="007B0C0F" w:rsidP="007B0C0F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Ridgecrest Elementary School Community Council </w:t>
      </w:r>
    </w:p>
    <w:p w:rsidR="007B0C0F" w:rsidRPr="007B0C0F" w:rsidRDefault="007B0C0F" w:rsidP="007B0C0F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Monthly Meeting Agenda</w:t>
      </w:r>
    </w:p>
    <w:p w:rsidR="007B0C0F" w:rsidRPr="007B0C0F" w:rsidRDefault="007B0C0F" w:rsidP="007B0C0F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 xml:space="preserve">Tuesday, September 15, 2020, 4:00pm- </w:t>
      </w:r>
      <w:proofErr w:type="spellStart"/>
      <w:r w:rsidRPr="007B0C0F">
        <w:rPr>
          <w:rFonts w:ascii="Arial" w:eastAsia="Times New Roman" w:hAnsi="Arial" w:cs="Arial"/>
          <w:color w:val="000000"/>
          <w:sz w:val="28"/>
          <w:szCs w:val="28"/>
        </w:rPr>
        <w:t>Ant</w:t>
      </w: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Pr="007B0C0F">
        <w:rPr>
          <w:rFonts w:ascii="Arial" w:eastAsia="Times New Roman" w:hAnsi="Arial" w:cs="Arial"/>
          <w:color w:val="000000"/>
          <w:sz w:val="28"/>
          <w:szCs w:val="28"/>
        </w:rPr>
        <w:t>zak</w:t>
      </w:r>
      <w:proofErr w:type="spellEnd"/>
      <w:r w:rsidRPr="007B0C0F">
        <w:rPr>
          <w:rFonts w:ascii="Arial" w:eastAsia="Times New Roman" w:hAnsi="Arial" w:cs="Arial"/>
          <w:color w:val="000000"/>
          <w:sz w:val="28"/>
          <w:szCs w:val="28"/>
        </w:rPr>
        <w:t xml:space="preserve"> Pavilion</w:t>
      </w:r>
    </w:p>
    <w:p w:rsidR="007B0C0F" w:rsidRPr="007B0C0F" w:rsidRDefault="007B0C0F" w:rsidP="007B0C0F">
      <w:pPr>
        <w:rPr>
          <w:rFonts w:ascii="Times New Roman" w:eastAsia="Times New Roman" w:hAnsi="Times New Roman" w:cs="Times New Roman"/>
          <w:sz w:val="28"/>
          <w:szCs w:val="28"/>
        </w:rPr>
      </w:pPr>
      <w:r w:rsidRPr="007B0C0F">
        <w:rPr>
          <w:rFonts w:ascii="-webkit-standard" w:eastAsia="Times New Roman" w:hAnsi="-webkit-standard" w:cs="Times New Roman"/>
          <w:color w:val="000000"/>
          <w:sz w:val="28"/>
          <w:szCs w:val="28"/>
        </w:rPr>
        <w:br/>
      </w:r>
    </w:p>
    <w:p w:rsidR="007B0C0F" w:rsidRPr="007B0C0F" w:rsidRDefault="007B0C0F" w:rsidP="007B0C0F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Call to Order by- Time- </w:t>
      </w:r>
      <w:bookmarkStart w:id="0" w:name="_GoBack"/>
      <w:bookmarkEnd w:id="0"/>
    </w:p>
    <w:p w:rsidR="007B0C0F" w:rsidRPr="007B0C0F" w:rsidRDefault="007B0C0F" w:rsidP="007B0C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0C0F" w:rsidRPr="007B0C0F" w:rsidRDefault="007B0C0F" w:rsidP="007B0C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Introductions</w:t>
      </w:r>
    </w:p>
    <w:p w:rsidR="007B0C0F" w:rsidRPr="007B0C0F" w:rsidRDefault="007B0C0F" w:rsidP="007B0C0F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B0C0F" w:rsidRPr="007B0C0F" w:rsidRDefault="007B0C0F" w:rsidP="007B0C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SCC elections information and Positions</w:t>
      </w:r>
    </w:p>
    <w:p w:rsidR="007B0C0F" w:rsidRPr="007B0C0F" w:rsidRDefault="007B0C0F" w:rsidP="007B0C0F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B0C0F" w:rsidRPr="007B0C0F" w:rsidRDefault="007B0C0F" w:rsidP="007B0C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Review Attendance Policy from manual</w:t>
      </w:r>
    </w:p>
    <w:p w:rsidR="007B0C0F" w:rsidRPr="007B0C0F" w:rsidRDefault="007B0C0F" w:rsidP="007B0C0F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B0C0F" w:rsidRPr="007B0C0F" w:rsidRDefault="007B0C0F" w:rsidP="007B0C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Update SCC Roster</w:t>
      </w:r>
    </w:p>
    <w:p w:rsidR="007B0C0F" w:rsidRPr="007B0C0F" w:rsidRDefault="007B0C0F" w:rsidP="007B0C0F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B0C0F" w:rsidRPr="007B0C0F" w:rsidRDefault="007B0C0F" w:rsidP="007B0C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Establish Rules and Orders of Procedures for Meetings</w:t>
      </w:r>
    </w:p>
    <w:p w:rsidR="007B0C0F" w:rsidRPr="007B0C0F" w:rsidRDefault="007B0C0F" w:rsidP="007B0C0F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B0C0F" w:rsidRPr="007B0C0F" w:rsidRDefault="007B0C0F" w:rsidP="007B0C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District SCC Trainings</w:t>
      </w:r>
    </w:p>
    <w:p w:rsidR="007B0C0F" w:rsidRPr="007B0C0F" w:rsidRDefault="007B0C0F" w:rsidP="007B0C0F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B0C0F" w:rsidRPr="007B0C0F" w:rsidRDefault="007B0C0F" w:rsidP="007B0C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Set Meeting Dates and Times for the year</w:t>
      </w:r>
    </w:p>
    <w:p w:rsidR="007B0C0F" w:rsidRPr="007B0C0F" w:rsidRDefault="007B0C0F" w:rsidP="007B0C0F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7B0C0F" w:rsidRPr="007B0C0F" w:rsidRDefault="007B0C0F" w:rsidP="007B0C0F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B0C0F" w:rsidRPr="007B0C0F" w:rsidRDefault="007B0C0F" w:rsidP="007B0C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Review Land Trust Budgets for fund reallocation</w:t>
      </w:r>
    </w:p>
    <w:p w:rsidR="007B0C0F" w:rsidRPr="007B0C0F" w:rsidRDefault="007B0C0F" w:rsidP="007B0C0F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B0C0F" w:rsidRPr="007B0C0F" w:rsidRDefault="007B0C0F" w:rsidP="007B0C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Updates on School COVID action plan implementation</w:t>
      </w:r>
    </w:p>
    <w:p w:rsidR="007B0C0F" w:rsidRPr="007B0C0F" w:rsidRDefault="007B0C0F" w:rsidP="007B0C0F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B0C0F" w:rsidRPr="007B0C0F" w:rsidRDefault="007B0C0F" w:rsidP="007B0C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Review requirements for Open and Public Meetings Act</w:t>
      </w:r>
    </w:p>
    <w:p w:rsidR="007B0C0F" w:rsidRPr="007B0C0F" w:rsidRDefault="007B0C0F" w:rsidP="007B0C0F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41AC8" w:rsidRPr="007B0C0F" w:rsidRDefault="007B0C0F" w:rsidP="007B0C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B0C0F">
        <w:rPr>
          <w:rFonts w:ascii="Arial" w:eastAsia="Times New Roman" w:hAnsi="Arial" w:cs="Arial"/>
          <w:color w:val="000000"/>
          <w:sz w:val="28"/>
          <w:szCs w:val="28"/>
        </w:rPr>
        <w:t>Parking lot flow- new signs</w:t>
      </w:r>
    </w:p>
    <w:p w:rsidR="007B0C0F" w:rsidRPr="007B0C0F" w:rsidRDefault="007B0C0F" w:rsidP="007B0C0F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7B0C0F" w:rsidRPr="007B0C0F" w:rsidRDefault="007B0C0F" w:rsidP="007B0C0F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7B0C0F" w:rsidRPr="007B0C0F" w:rsidSect="00B2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349B5"/>
    <w:multiLevelType w:val="multilevel"/>
    <w:tmpl w:val="C456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0F"/>
    <w:rsid w:val="000D591C"/>
    <w:rsid w:val="00741AC8"/>
    <w:rsid w:val="007B0C0F"/>
    <w:rsid w:val="00B2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FB852"/>
  <w15:chartTrackingRefBased/>
  <w15:docId w15:val="{40B9D2D0-0216-D242-B272-045765FD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B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2020-09-09T18:19:00Z</dcterms:created>
  <dcterms:modified xsi:type="dcterms:W3CDTF">2020-09-09T18:19:00Z</dcterms:modified>
</cp:coreProperties>
</file>