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243F5" w:rsidRDefault="0068587F">
      <w:pPr>
        <w:rPr>
          <w:rFonts w:ascii="Century Gothic" w:eastAsia="Century Gothic" w:hAnsi="Century Gothic" w:cs="Century Gothic"/>
          <w:color w:val="000000"/>
        </w:rPr>
      </w:pPr>
      <w:bookmarkStart w:id="0" w:name="_heading=h.gjdgxs" w:colFirst="0" w:colLast="0"/>
      <w:bookmarkStart w:id="1" w:name="_GoBack"/>
      <w:bookmarkEnd w:id="0"/>
      <w:bookmarkEnd w:id="1"/>
      <w:r>
        <w:rPr>
          <w:rFonts w:ascii="Century Gothic" w:eastAsia="Century Gothic" w:hAnsi="Century Gothic" w:cs="Century Gothic"/>
          <w:color w:val="000000"/>
        </w:rPr>
        <w:t>Ridgecrest Elementary School Community Council </w:t>
      </w:r>
    </w:p>
    <w:p w14:paraId="00000002" w14:textId="77777777" w:rsidR="006243F5" w:rsidRDefault="0068587F">
      <w:pPr>
        <w:rPr>
          <w:rFonts w:ascii="Century Gothic" w:eastAsia="Century Gothic" w:hAnsi="Century Gothic" w:cs="Century Gothic"/>
          <w:color w:val="000000"/>
        </w:rPr>
      </w:pPr>
      <w:r>
        <w:rPr>
          <w:rFonts w:ascii="Century Gothic" w:eastAsia="Century Gothic" w:hAnsi="Century Gothic" w:cs="Century Gothic"/>
          <w:color w:val="000000"/>
        </w:rPr>
        <w:t>Monthly Meeting Agenda</w:t>
      </w:r>
    </w:p>
    <w:p w14:paraId="00000003" w14:textId="77777777" w:rsidR="006243F5" w:rsidRDefault="0068587F">
      <w:pPr>
        <w:rPr>
          <w:rFonts w:ascii="Century Gothic" w:eastAsia="Century Gothic" w:hAnsi="Century Gothic" w:cs="Century Gothic"/>
          <w:color w:val="000000"/>
        </w:rPr>
      </w:pPr>
      <w:r>
        <w:rPr>
          <w:rFonts w:ascii="Century Gothic" w:eastAsia="Century Gothic" w:hAnsi="Century Gothic" w:cs="Century Gothic"/>
          <w:color w:val="000000"/>
        </w:rPr>
        <w:t>Tuesday, September 15, 2020, 4:00pm- Antzak Pavilion</w:t>
      </w:r>
    </w:p>
    <w:p w14:paraId="00000004" w14:textId="77777777" w:rsidR="006243F5" w:rsidRDefault="006243F5">
      <w:pPr>
        <w:rPr>
          <w:rFonts w:ascii="Century Gothic" w:eastAsia="Century Gothic" w:hAnsi="Century Gothic" w:cs="Century Gothic"/>
          <w:color w:val="000000"/>
        </w:rPr>
      </w:pPr>
    </w:p>
    <w:p w14:paraId="00000005" w14:textId="77777777" w:rsidR="006243F5" w:rsidRDefault="0068587F">
      <w:pPr>
        <w:rPr>
          <w:rFonts w:ascii="Century Gothic" w:eastAsia="Century Gothic" w:hAnsi="Century Gothic" w:cs="Century Gothic"/>
          <w:color w:val="000000"/>
        </w:rPr>
      </w:pPr>
      <w:r>
        <w:rPr>
          <w:rFonts w:ascii="Century Gothic" w:eastAsia="Century Gothic" w:hAnsi="Century Gothic" w:cs="Century Gothic"/>
          <w:color w:val="000000"/>
        </w:rPr>
        <w:t>Call to Order by- Marci</w:t>
      </w:r>
      <w:r>
        <w:rPr>
          <w:rFonts w:ascii="Century Gothic" w:eastAsia="Century Gothic" w:hAnsi="Century Gothic" w:cs="Century Gothic"/>
          <w:color w:val="000000"/>
        </w:rPr>
        <w:tab/>
        <w:t>2</w:t>
      </w:r>
      <w:r>
        <w:rPr>
          <w:rFonts w:ascii="Century Gothic" w:eastAsia="Century Gothic" w:hAnsi="Century Gothic" w:cs="Century Gothic"/>
          <w:color w:val="000000"/>
          <w:vertAlign w:val="superscript"/>
        </w:rPr>
        <w:t>nd</w:t>
      </w:r>
      <w:r>
        <w:rPr>
          <w:rFonts w:ascii="Century Gothic" w:eastAsia="Century Gothic" w:hAnsi="Century Gothic" w:cs="Century Gothic"/>
          <w:color w:val="000000"/>
        </w:rPr>
        <w:t>: Courtney</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Time- 4:03</w:t>
      </w:r>
    </w:p>
    <w:p w14:paraId="00000006" w14:textId="77777777" w:rsidR="006243F5" w:rsidRDefault="006243F5">
      <w:pPr>
        <w:rPr>
          <w:rFonts w:ascii="Century Gothic" w:eastAsia="Century Gothic" w:hAnsi="Century Gothic" w:cs="Century Gothic"/>
          <w:color w:val="000000"/>
        </w:rPr>
      </w:pPr>
    </w:p>
    <w:p w14:paraId="00000007" w14:textId="77777777" w:rsidR="006243F5" w:rsidRDefault="0068587F">
      <w:pPr>
        <w:numPr>
          <w:ilvl w:val="0"/>
          <w:numId w:val="1"/>
        </w:numPr>
        <w:pBdr>
          <w:top w:val="nil"/>
          <w:left w:val="nil"/>
          <w:bottom w:val="nil"/>
          <w:right w:val="nil"/>
          <w:between w:val="nil"/>
        </w:pBdr>
        <w:rPr>
          <w:rFonts w:ascii="Century Gothic" w:eastAsia="Century Gothic" w:hAnsi="Century Gothic" w:cs="Century Gothic"/>
          <w:color w:val="000000"/>
        </w:rPr>
        <w:sectPr w:rsidR="006243F5">
          <w:pgSz w:w="12240" w:h="15840"/>
          <w:pgMar w:top="1440" w:right="1440" w:bottom="1440" w:left="1440" w:header="720" w:footer="720" w:gutter="0"/>
          <w:pgNumType w:start="1"/>
          <w:cols w:space="720" w:equalWidth="0">
            <w:col w:w="9360"/>
          </w:cols>
        </w:sectPr>
      </w:pPr>
      <w:r>
        <w:rPr>
          <w:rFonts w:ascii="Century Gothic" w:eastAsia="Century Gothic" w:hAnsi="Century Gothic" w:cs="Century Gothic"/>
          <w:color w:val="000000"/>
        </w:rPr>
        <w:t>Introductions</w:t>
      </w:r>
    </w:p>
    <w:p w14:paraId="00000008" w14:textId="77777777" w:rsidR="006243F5" w:rsidRDefault="0068587F">
      <w:pPr>
        <w:numPr>
          <w:ilvl w:val="2"/>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Marci Cardon- Chair-- 2 kids at </w:t>
      </w:r>
      <w:r>
        <w:rPr>
          <w:rFonts w:ascii="Century Gothic" w:eastAsia="Century Gothic" w:hAnsi="Century Gothic" w:cs="Century Gothic"/>
        </w:rPr>
        <w:t>school</w:t>
      </w:r>
    </w:p>
    <w:p w14:paraId="00000009" w14:textId="77777777" w:rsidR="006243F5" w:rsidRDefault="0068587F">
      <w:pPr>
        <w:numPr>
          <w:ilvl w:val="2"/>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Julia Jensen- 2 girls at the school. </w:t>
      </w:r>
    </w:p>
    <w:p w14:paraId="0000000A" w14:textId="77777777" w:rsidR="006243F5" w:rsidRDefault="0068587F">
      <w:pPr>
        <w:numPr>
          <w:ilvl w:val="2"/>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Annette Hubley- teacher</w:t>
      </w:r>
    </w:p>
    <w:p w14:paraId="0000000B" w14:textId="77777777" w:rsidR="006243F5" w:rsidRDefault="0068587F">
      <w:pPr>
        <w:numPr>
          <w:ilvl w:val="2"/>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Natalee Thomas—daughter at the school</w:t>
      </w:r>
    </w:p>
    <w:p w14:paraId="0000000C" w14:textId="77777777" w:rsidR="006243F5" w:rsidRDefault="0068587F">
      <w:pPr>
        <w:numPr>
          <w:ilvl w:val="2"/>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Carrie Christansen—2 kids at the school</w:t>
      </w:r>
    </w:p>
    <w:p w14:paraId="0000000D" w14:textId="77777777" w:rsidR="006243F5" w:rsidRDefault="0068587F">
      <w:pPr>
        <w:numPr>
          <w:ilvl w:val="2"/>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Julie Winfree—Principal</w:t>
      </w:r>
    </w:p>
    <w:p w14:paraId="0000000E" w14:textId="77777777" w:rsidR="006243F5" w:rsidRDefault="0068587F">
      <w:pPr>
        <w:numPr>
          <w:ilvl w:val="2"/>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DarylAnn Ashby—4</w:t>
      </w:r>
      <w:r>
        <w:rPr>
          <w:rFonts w:ascii="Century Gothic" w:eastAsia="Century Gothic" w:hAnsi="Century Gothic" w:cs="Century Gothic"/>
          <w:color w:val="000000"/>
          <w:vertAlign w:val="superscript"/>
        </w:rPr>
        <w:t>th</w:t>
      </w:r>
      <w:r>
        <w:rPr>
          <w:rFonts w:ascii="Century Gothic" w:eastAsia="Century Gothic" w:hAnsi="Century Gothic" w:cs="Century Gothic"/>
          <w:color w:val="000000"/>
        </w:rPr>
        <w:t xml:space="preserve"> grader at Ridgecrest</w:t>
      </w:r>
    </w:p>
    <w:p w14:paraId="0000000F" w14:textId="77777777" w:rsidR="006243F5" w:rsidRDefault="0068587F">
      <w:pPr>
        <w:numPr>
          <w:ilvl w:val="2"/>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Allison Farnsworth—5</w:t>
      </w:r>
      <w:r>
        <w:rPr>
          <w:rFonts w:ascii="Century Gothic" w:eastAsia="Century Gothic" w:hAnsi="Century Gothic" w:cs="Century Gothic"/>
          <w:color w:val="000000"/>
          <w:vertAlign w:val="superscript"/>
        </w:rPr>
        <w:t>th</w:t>
      </w:r>
      <w:r>
        <w:rPr>
          <w:rFonts w:ascii="Century Gothic" w:eastAsia="Century Gothic" w:hAnsi="Century Gothic" w:cs="Century Gothic"/>
          <w:color w:val="000000"/>
        </w:rPr>
        <w:t xml:space="preserve"> grade at Ridgecrest</w:t>
      </w:r>
    </w:p>
    <w:p w14:paraId="00000010" w14:textId="77777777" w:rsidR="006243F5" w:rsidRDefault="0068587F">
      <w:pPr>
        <w:numPr>
          <w:ilvl w:val="2"/>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Mallory Herrscher-2</w:t>
      </w:r>
      <w:r>
        <w:rPr>
          <w:rFonts w:ascii="Century Gothic" w:eastAsia="Century Gothic" w:hAnsi="Century Gothic" w:cs="Century Gothic"/>
          <w:color w:val="000000"/>
          <w:vertAlign w:val="superscript"/>
        </w:rPr>
        <w:t>nd</w:t>
      </w:r>
      <w:r>
        <w:rPr>
          <w:rFonts w:ascii="Century Gothic" w:eastAsia="Century Gothic" w:hAnsi="Century Gothic" w:cs="Century Gothic"/>
          <w:color w:val="000000"/>
        </w:rPr>
        <w:t xml:space="preserve"> grader </w:t>
      </w:r>
    </w:p>
    <w:p w14:paraId="00000011" w14:textId="77777777" w:rsidR="006243F5" w:rsidRDefault="0068587F">
      <w:pPr>
        <w:numPr>
          <w:ilvl w:val="2"/>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Phoenix Gatrell- 5th Grader at </w:t>
      </w:r>
      <w:r>
        <w:rPr>
          <w:rFonts w:ascii="Century Gothic" w:eastAsia="Century Gothic" w:hAnsi="Century Gothic" w:cs="Century Gothic"/>
        </w:rPr>
        <w:t xml:space="preserve">school. </w:t>
      </w:r>
    </w:p>
    <w:p w14:paraId="00000012" w14:textId="77777777" w:rsidR="006243F5" w:rsidRDefault="0068587F">
      <w:pPr>
        <w:numPr>
          <w:ilvl w:val="2"/>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Debbie </w:t>
      </w:r>
      <w:r>
        <w:rPr>
          <w:rFonts w:ascii="Century Gothic" w:eastAsia="Century Gothic" w:hAnsi="Century Gothic" w:cs="Century Gothic"/>
        </w:rPr>
        <w:t xml:space="preserve">Durtschi- 3rd grader at the school! </w:t>
      </w:r>
    </w:p>
    <w:p w14:paraId="00000013" w14:textId="77777777" w:rsidR="006243F5" w:rsidRDefault="0068587F">
      <w:pPr>
        <w:numPr>
          <w:ilvl w:val="2"/>
          <w:numId w:val="1"/>
        </w:numPr>
        <w:pBdr>
          <w:top w:val="nil"/>
          <w:left w:val="nil"/>
          <w:bottom w:val="nil"/>
          <w:right w:val="nil"/>
          <w:between w:val="nil"/>
        </w:pBdr>
        <w:rPr>
          <w:rFonts w:ascii="Century Gothic" w:eastAsia="Century Gothic" w:hAnsi="Century Gothic" w:cs="Century Gothic"/>
        </w:rPr>
        <w:sectPr w:rsidR="006243F5">
          <w:type w:val="continuous"/>
          <w:pgSz w:w="12240" w:h="15840"/>
          <w:pgMar w:top="720" w:right="720" w:bottom="720" w:left="720" w:header="720" w:footer="720" w:gutter="0"/>
          <w:cols w:space="720" w:equalWidth="0">
            <w:col w:w="10800" w:space="0"/>
          </w:cols>
        </w:sectPr>
      </w:pPr>
      <w:r>
        <w:rPr>
          <w:rFonts w:ascii="Century Gothic" w:eastAsia="Century Gothic" w:hAnsi="Century Gothic" w:cs="Century Gothic"/>
        </w:rPr>
        <w:t>Courtney Terry-- teacher</w:t>
      </w:r>
    </w:p>
    <w:p w14:paraId="00000014" w14:textId="77777777" w:rsidR="006243F5" w:rsidRDefault="006243F5">
      <w:pPr>
        <w:pBdr>
          <w:top w:val="nil"/>
          <w:left w:val="nil"/>
          <w:bottom w:val="nil"/>
          <w:right w:val="nil"/>
          <w:between w:val="nil"/>
        </w:pBdr>
        <w:rPr>
          <w:rFonts w:ascii="Century Gothic" w:eastAsia="Century Gothic" w:hAnsi="Century Gothic" w:cs="Century Gothic"/>
        </w:rPr>
      </w:pPr>
    </w:p>
    <w:p w14:paraId="00000015" w14:textId="77777777" w:rsidR="006243F5" w:rsidRDefault="006243F5">
      <w:pPr>
        <w:pBdr>
          <w:top w:val="nil"/>
          <w:left w:val="nil"/>
          <w:bottom w:val="nil"/>
          <w:right w:val="nil"/>
          <w:between w:val="nil"/>
        </w:pBdr>
        <w:ind w:left="720" w:hanging="360"/>
        <w:rPr>
          <w:rFonts w:ascii="Century Gothic" w:eastAsia="Century Gothic" w:hAnsi="Century Gothic" w:cs="Century Gothic"/>
        </w:rPr>
        <w:sectPr w:rsidR="006243F5">
          <w:type w:val="continuous"/>
          <w:pgSz w:w="12240" w:h="15840"/>
          <w:pgMar w:top="720" w:right="720" w:bottom="720" w:left="720" w:header="720" w:footer="720" w:gutter="0"/>
          <w:cols w:num="2" w:space="720" w:equalWidth="0">
            <w:col w:w="5040" w:space="720"/>
            <w:col w:w="5040" w:space="0"/>
          </w:cols>
        </w:sectPr>
      </w:pPr>
    </w:p>
    <w:p w14:paraId="00000016" w14:textId="77777777" w:rsidR="006243F5" w:rsidRDefault="0068587F">
      <w:pPr>
        <w:numPr>
          <w:ilvl w:val="0"/>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SCC elections information and Positions</w:t>
      </w:r>
    </w:p>
    <w:p w14:paraId="00000017" w14:textId="77777777" w:rsidR="006243F5" w:rsidRDefault="0068587F">
      <w:pPr>
        <w:numPr>
          <w:ilvl w:val="1"/>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The positions are a 2 year position. </w:t>
      </w:r>
    </w:p>
    <w:p w14:paraId="00000018" w14:textId="77777777" w:rsidR="006243F5" w:rsidRDefault="0068587F">
      <w:pPr>
        <w:numPr>
          <w:ilvl w:val="0"/>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Review Attendance Policy from manual</w:t>
      </w:r>
    </w:p>
    <w:p w14:paraId="00000019" w14:textId="77777777" w:rsidR="006243F5" w:rsidRDefault="0068587F">
      <w:pPr>
        <w:numPr>
          <w:ilvl w:val="0"/>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Update SCC Roster</w:t>
      </w:r>
    </w:p>
    <w:p w14:paraId="0000001A" w14:textId="77777777" w:rsidR="006243F5" w:rsidRDefault="0068587F">
      <w:pPr>
        <w:numPr>
          <w:ilvl w:val="1"/>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Done! </w:t>
      </w:r>
      <w:r>
        <w:rPr>
          <w:rFonts w:ascii="Wingdings" w:eastAsia="Wingdings" w:hAnsi="Wingdings" w:cs="Wingdings"/>
          <w:color w:val="000000"/>
        </w:rPr>
        <w:t>☺</w:t>
      </w:r>
      <w:r>
        <w:rPr>
          <w:rFonts w:ascii="Century Gothic" w:eastAsia="Century Gothic" w:hAnsi="Century Gothic" w:cs="Century Gothic"/>
          <w:color w:val="000000"/>
        </w:rPr>
        <w:t xml:space="preserve"> A few corrections needed. </w:t>
      </w:r>
    </w:p>
    <w:p w14:paraId="0000001B" w14:textId="77777777" w:rsidR="006243F5" w:rsidRDefault="0068587F">
      <w:pPr>
        <w:numPr>
          <w:ilvl w:val="0"/>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Establish Rules and Orders of Procedures for Meetings</w:t>
      </w:r>
    </w:p>
    <w:p w14:paraId="0000001C" w14:textId="77777777" w:rsidR="006243F5" w:rsidRDefault="0068587F">
      <w:pPr>
        <w:numPr>
          <w:ilvl w:val="1"/>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Marci goes over the Robert’s Rules. </w:t>
      </w:r>
    </w:p>
    <w:p w14:paraId="0000001D" w14:textId="77777777" w:rsidR="006243F5" w:rsidRDefault="0068587F">
      <w:pPr>
        <w:numPr>
          <w:ilvl w:val="2"/>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2</w:t>
      </w:r>
      <w:r>
        <w:rPr>
          <w:rFonts w:ascii="Century Gothic" w:eastAsia="Century Gothic" w:hAnsi="Century Gothic" w:cs="Century Gothic"/>
          <w:color w:val="000000"/>
          <w:vertAlign w:val="superscript"/>
        </w:rPr>
        <w:t>nd</w:t>
      </w:r>
      <w:r>
        <w:rPr>
          <w:rFonts w:ascii="Century Gothic" w:eastAsia="Century Gothic" w:hAnsi="Century Gothic" w:cs="Century Gothic"/>
          <w:color w:val="000000"/>
        </w:rPr>
        <w:t xml:space="preserve"> on:</w:t>
      </w:r>
    </w:p>
    <w:p w14:paraId="0000001E" w14:textId="77777777" w:rsidR="006243F5" w:rsidRDefault="0068587F">
      <w:pPr>
        <w:numPr>
          <w:ilvl w:val="3"/>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Main motion</w:t>
      </w:r>
    </w:p>
    <w:p w14:paraId="0000001F" w14:textId="77777777" w:rsidR="006243F5" w:rsidRDefault="0068587F">
      <w:pPr>
        <w:numPr>
          <w:ilvl w:val="3"/>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Previous things we voted on.</w:t>
      </w:r>
    </w:p>
    <w:p w14:paraId="00000020" w14:textId="77777777" w:rsidR="006243F5" w:rsidRDefault="0068587F">
      <w:pPr>
        <w:numPr>
          <w:ilvl w:val="3"/>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Motioning to adjorn.</w:t>
      </w:r>
    </w:p>
    <w:p w14:paraId="00000021" w14:textId="77777777" w:rsidR="006243F5" w:rsidRDefault="0068587F">
      <w:pPr>
        <w:numPr>
          <w:ilvl w:val="1"/>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We only talk about things that are covered during our agenda</w:t>
      </w:r>
    </w:p>
    <w:p w14:paraId="00000022" w14:textId="77777777" w:rsidR="006243F5" w:rsidRDefault="0068587F">
      <w:pPr>
        <w:numPr>
          <w:ilvl w:val="1"/>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Agenda needs to be posted a week in advance on the Ridgecrest website.</w:t>
      </w:r>
    </w:p>
    <w:p w14:paraId="00000023" w14:textId="77777777" w:rsidR="006243F5" w:rsidRDefault="0068587F">
      <w:pPr>
        <w:numPr>
          <w:ilvl w:val="1"/>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Minutes need to be sent out within 2 weeks after the meeting, as a draft. </w:t>
      </w:r>
    </w:p>
    <w:p w14:paraId="00000024" w14:textId="77777777" w:rsidR="006243F5" w:rsidRDefault="0068587F">
      <w:pPr>
        <w:numPr>
          <w:ilvl w:val="1"/>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Attendance requirement: you are allowed to miss 2 meetings. </w:t>
      </w:r>
    </w:p>
    <w:p w14:paraId="00000025" w14:textId="77777777" w:rsidR="006243F5" w:rsidRDefault="0068587F">
      <w:pPr>
        <w:numPr>
          <w:ilvl w:val="0"/>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District SCC Trainings</w:t>
      </w:r>
    </w:p>
    <w:p w14:paraId="00000026" w14:textId="77777777" w:rsidR="006243F5" w:rsidRDefault="0068587F">
      <w:pPr>
        <w:numPr>
          <w:ilvl w:val="1"/>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October 1</w:t>
      </w:r>
      <w:r>
        <w:rPr>
          <w:rFonts w:ascii="Century Gothic" w:eastAsia="Century Gothic" w:hAnsi="Century Gothic" w:cs="Century Gothic"/>
          <w:color w:val="000000"/>
          <w:vertAlign w:val="superscript"/>
        </w:rPr>
        <w:t>st</w:t>
      </w:r>
      <w:r>
        <w:rPr>
          <w:rFonts w:ascii="Century Gothic" w:eastAsia="Century Gothic" w:hAnsi="Century Gothic" w:cs="Century Gothic"/>
          <w:color w:val="000000"/>
        </w:rPr>
        <w:t xml:space="preserve">: Sign up! </w:t>
      </w:r>
    </w:p>
    <w:p w14:paraId="00000027" w14:textId="77777777" w:rsidR="006243F5" w:rsidRDefault="0068587F">
      <w:pPr>
        <w:numPr>
          <w:ilvl w:val="2"/>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Let Marci Know which one you’ve done. </w:t>
      </w:r>
    </w:p>
    <w:p w14:paraId="00000028" w14:textId="77777777" w:rsidR="006243F5" w:rsidRDefault="0068587F">
      <w:pPr>
        <w:numPr>
          <w:ilvl w:val="0"/>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Set Meeting Dates and Times for the year</w:t>
      </w:r>
    </w:p>
    <w:p w14:paraId="00000029" w14:textId="77777777" w:rsidR="006243F5" w:rsidRDefault="0068587F">
      <w:pPr>
        <w:numPr>
          <w:ilvl w:val="1"/>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2</w:t>
      </w:r>
      <w:r>
        <w:rPr>
          <w:rFonts w:ascii="Century Gothic" w:eastAsia="Century Gothic" w:hAnsi="Century Gothic" w:cs="Century Gothic"/>
          <w:color w:val="000000"/>
          <w:vertAlign w:val="superscript"/>
        </w:rPr>
        <w:t>nd</w:t>
      </w:r>
      <w:r>
        <w:rPr>
          <w:rFonts w:ascii="Century Gothic" w:eastAsia="Century Gothic" w:hAnsi="Century Gothic" w:cs="Century Gothic"/>
          <w:color w:val="000000"/>
        </w:rPr>
        <w:t xml:space="preserve"> Thursday’s at 4:00</w:t>
      </w:r>
    </w:p>
    <w:p w14:paraId="0000002A" w14:textId="77777777" w:rsidR="006243F5" w:rsidRDefault="006243F5">
      <w:pPr>
        <w:pBdr>
          <w:top w:val="nil"/>
          <w:left w:val="nil"/>
          <w:bottom w:val="nil"/>
          <w:right w:val="nil"/>
          <w:between w:val="nil"/>
        </w:pBdr>
        <w:ind w:left="2160" w:hanging="180"/>
        <w:rPr>
          <w:rFonts w:ascii="Century Gothic" w:eastAsia="Century Gothic" w:hAnsi="Century Gothic" w:cs="Century Gothic"/>
          <w:color w:val="000000"/>
        </w:rPr>
        <w:sectPr w:rsidR="006243F5">
          <w:type w:val="continuous"/>
          <w:pgSz w:w="12240" w:h="15840"/>
          <w:pgMar w:top="1440" w:right="1440" w:bottom="1440" w:left="1440" w:header="720" w:footer="720" w:gutter="0"/>
          <w:cols w:space="720" w:equalWidth="0">
            <w:col w:w="9360"/>
          </w:cols>
        </w:sectPr>
      </w:pPr>
    </w:p>
    <w:p w14:paraId="0000002B" w14:textId="77777777" w:rsidR="006243F5" w:rsidRDefault="0068587F">
      <w:pPr>
        <w:numPr>
          <w:ilvl w:val="2"/>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10/8</w:t>
      </w:r>
    </w:p>
    <w:p w14:paraId="0000002C" w14:textId="77777777" w:rsidR="006243F5" w:rsidRDefault="0068587F">
      <w:pPr>
        <w:numPr>
          <w:ilvl w:val="2"/>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11/12</w:t>
      </w:r>
    </w:p>
    <w:p w14:paraId="0000002D" w14:textId="77777777" w:rsidR="006243F5" w:rsidRDefault="0068587F">
      <w:pPr>
        <w:numPr>
          <w:ilvl w:val="2"/>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lastRenderedPageBreak/>
        <w:t>12/10</w:t>
      </w:r>
    </w:p>
    <w:p w14:paraId="0000002E" w14:textId="77777777" w:rsidR="006243F5" w:rsidRDefault="0068587F">
      <w:pPr>
        <w:numPr>
          <w:ilvl w:val="2"/>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1/14</w:t>
      </w:r>
    </w:p>
    <w:p w14:paraId="0000002F" w14:textId="77777777" w:rsidR="006243F5" w:rsidRDefault="0068587F">
      <w:pPr>
        <w:numPr>
          <w:ilvl w:val="2"/>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2/11</w:t>
      </w:r>
    </w:p>
    <w:p w14:paraId="00000030" w14:textId="77777777" w:rsidR="006243F5" w:rsidRDefault="0068587F">
      <w:pPr>
        <w:numPr>
          <w:ilvl w:val="2"/>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3/11</w:t>
      </w:r>
    </w:p>
    <w:p w14:paraId="00000031" w14:textId="77777777" w:rsidR="006243F5" w:rsidRDefault="0068587F">
      <w:pPr>
        <w:numPr>
          <w:ilvl w:val="2"/>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4/22</w:t>
      </w:r>
    </w:p>
    <w:p w14:paraId="00000032" w14:textId="77777777" w:rsidR="006243F5" w:rsidRDefault="0068587F">
      <w:pPr>
        <w:numPr>
          <w:ilvl w:val="2"/>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5/13</w:t>
      </w:r>
    </w:p>
    <w:p w14:paraId="00000033" w14:textId="77777777" w:rsidR="006243F5" w:rsidRDefault="006243F5">
      <w:pPr>
        <w:pBdr>
          <w:top w:val="nil"/>
          <w:left w:val="nil"/>
          <w:bottom w:val="nil"/>
          <w:right w:val="nil"/>
          <w:between w:val="nil"/>
        </w:pBdr>
        <w:ind w:left="720" w:hanging="360"/>
        <w:rPr>
          <w:rFonts w:ascii="Century Gothic" w:eastAsia="Century Gothic" w:hAnsi="Century Gothic" w:cs="Century Gothic"/>
          <w:color w:val="000000"/>
        </w:rPr>
        <w:sectPr w:rsidR="006243F5">
          <w:type w:val="continuous"/>
          <w:pgSz w:w="12240" w:h="15840"/>
          <w:pgMar w:top="1440" w:right="1440" w:bottom="1440" w:left="1440" w:header="720" w:footer="720" w:gutter="0"/>
          <w:cols w:num="2" w:space="720" w:equalWidth="0">
            <w:col w:w="4320" w:space="720"/>
            <w:col w:w="4320" w:space="0"/>
          </w:cols>
        </w:sectPr>
      </w:pPr>
    </w:p>
    <w:p w14:paraId="00000034" w14:textId="77777777" w:rsidR="006243F5" w:rsidRDefault="0068587F">
      <w:pPr>
        <w:numPr>
          <w:ilvl w:val="0"/>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Review Land Trust Budgets for fund reallocation</w:t>
      </w:r>
    </w:p>
    <w:p w14:paraId="00000035" w14:textId="77777777" w:rsidR="006243F5" w:rsidRDefault="0068587F">
      <w:pPr>
        <w:numPr>
          <w:ilvl w:val="1"/>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Julie is going over our land trust &amp; TSSP budgets.</w:t>
      </w:r>
    </w:p>
    <w:p w14:paraId="00000036" w14:textId="77777777" w:rsidR="006243F5" w:rsidRDefault="0068587F">
      <w:pPr>
        <w:numPr>
          <w:ilvl w:val="2"/>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TSSP is generally used towards people (school counselors &amp; interventionists). </w:t>
      </w:r>
    </w:p>
    <w:p w14:paraId="00000037" w14:textId="77777777" w:rsidR="006243F5" w:rsidRDefault="0068587F">
      <w:pPr>
        <w:numPr>
          <w:ilvl w:val="2"/>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Land trust funds are based on those attending Ridgecrest</w:t>
      </w:r>
    </w:p>
    <w:p w14:paraId="00000038" w14:textId="77777777" w:rsidR="006243F5" w:rsidRDefault="0068587F">
      <w:pPr>
        <w:numPr>
          <w:ilvl w:val="0"/>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Updates on School COVID action plan implementation</w:t>
      </w:r>
    </w:p>
    <w:p w14:paraId="00000039" w14:textId="77777777" w:rsidR="006243F5" w:rsidRDefault="0068587F">
      <w:pPr>
        <w:numPr>
          <w:ilvl w:val="1"/>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Parents are being really great about not coming on school grounds and supporting the covid plan. </w:t>
      </w:r>
    </w:p>
    <w:p w14:paraId="0000003A" w14:textId="77777777" w:rsidR="006243F5" w:rsidRDefault="0068587F">
      <w:pPr>
        <w:numPr>
          <w:ilvl w:val="1"/>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Students are also doing a good job at wearing masks and hand sanitizing. Students are working hard at keeping physical distancing. </w:t>
      </w:r>
    </w:p>
    <w:p w14:paraId="0000003B" w14:textId="77777777" w:rsidR="006243F5" w:rsidRDefault="0068587F">
      <w:pPr>
        <w:numPr>
          <w:ilvl w:val="0"/>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Review requirements for Open and Public Meetings Act</w:t>
      </w:r>
    </w:p>
    <w:p w14:paraId="0000003C" w14:textId="77777777" w:rsidR="006243F5" w:rsidRDefault="0068587F">
      <w:pPr>
        <w:numPr>
          <w:ilvl w:val="1"/>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Marci covered it. </w:t>
      </w:r>
    </w:p>
    <w:p w14:paraId="0000003D" w14:textId="77777777" w:rsidR="006243F5" w:rsidRDefault="0068587F">
      <w:pPr>
        <w:numPr>
          <w:ilvl w:val="1"/>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Our meetings are open and public. Anyone is able to attend. They will be considered guests.</w:t>
      </w:r>
    </w:p>
    <w:p w14:paraId="0000003E" w14:textId="77777777" w:rsidR="006243F5" w:rsidRDefault="0068587F">
      <w:pPr>
        <w:numPr>
          <w:ilvl w:val="0"/>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Parking lot flow- new signs</w:t>
      </w:r>
    </w:p>
    <w:p w14:paraId="0000003F" w14:textId="77777777" w:rsidR="006243F5" w:rsidRDefault="0068587F">
      <w:pPr>
        <w:numPr>
          <w:ilvl w:val="1"/>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NO left turn during certain hours! </w:t>
      </w:r>
    </w:p>
    <w:p w14:paraId="00000040" w14:textId="77777777" w:rsidR="006243F5" w:rsidRDefault="0068587F">
      <w:pPr>
        <w:numPr>
          <w:ilvl w:val="1"/>
          <w:numId w:val="1"/>
        </w:numPr>
        <w:pBdr>
          <w:top w:val="nil"/>
          <w:left w:val="nil"/>
          <w:bottom w:val="nil"/>
          <w:right w:val="nil"/>
          <w:between w:val="nil"/>
        </w:pBdr>
        <w:spacing w:after="280"/>
        <w:rPr>
          <w:rFonts w:ascii="Century Gothic" w:eastAsia="Century Gothic" w:hAnsi="Century Gothic" w:cs="Century Gothic"/>
          <w:color w:val="000000"/>
        </w:rPr>
      </w:pPr>
      <w:r>
        <w:rPr>
          <w:rFonts w:ascii="Century Gothic" w:eastAsia="Century Gothic" w:hAnsi="Century Gothic" w:cs="Century Gothic"/>
          <w:color w:val="000000"/>
        </w:rPr>
        <w:t xml:space="preserve">Julie will work on no left during drop off and pick up. She will send it out via the roar. Then teachers can post it on canvas and in their newsletters. </w:t>
      </w:r>
    </w:p>
    <w:p w14:paraId="00000041" w14:textId="77777777" w:rsidR="006243F5" w:rsidRDefault="0068587F">
      <w:pPr>
        <w:spacing w:before="280" w:after="280"/>
        <w:rPr>
          <w:rFonts w:ascii="Century Gothic" w:eastAsia="Century Gothic" w:hAnsi="Century Gothic" w:cs="Century Gothic"/>
          <w:color w:val="000000"/>
        </w:rPr>
      </w:pPr>
      <w:r>
        <w:rPr>
          <w:rFonts w:ascii="Century Gothic" w:eastAsia="Century Gothic" w:hAnsi="Century Gothic" w:cs="Century Gothic"/>
          <w:color w:val="000000"/>
        </w:rPr>
        <w:t>Motion to Adjourn:  Carrie</w:t>
      </w:r>
      <w:r>
        <w:rPr>
          <w:rFonts w:ascii="Century Gothic" w:eastAsia="Century Gothic" w:hAnsi="Century Gothic" w:cs="Century Gothic"/>
          <w:color w:val="000000"/>
        </w:rPr>
        <w:tab/>
        <w:t xml:space="preserve"> 2</w:t>
      </w:r>
      <w:r>
        <w:rPr>
          <w:rFonts w:ascii="Century Gothic" w:eastAsia="Century Gothic" w:hAnsi="Century Gothic" w:cs="Century Gothic"/>
          <w:color w:val="000000"/>
          <w:vertAlign w:val="superscript"/>
        </w:rPr>
        <w:t>nd</w:t>
      </w:r>
      <w:r>
        <w:rPr>
          <w:rFonts w:ascii="Century Gothic" w:eastAsia="Century Gothic" w:hAnsi="Century Gothic" w:cs="Century Gothic"/>
          <w:color w:val="000000"/>
        </w:rPr>
        <w:t xml:space="preserve">: </w:t>
      </w:r>
      <w:r>
        <w:rPr>
          <w:rFonts w:ascii="Century Gothic" w:eastAsia="Century Gothic" w:hAnsi="Century Gothic" w:cs="Century Gothic"/>
          <w:color w:val="000000"/>
        </w:rPr>
        <w:tab/>
        <w:t xml:space="preserve">Marci              </w:t>
      </w:r>
      <w:r>
        <w:rPr>
          <w:rFonts w:ascii="Century Gothic" w:eastAsia="Century Gothic" w:hAnsi="Century Gothic" w:cs="Century Gothic"/>
          <w:color w:val="000000"/>
        </w:rPr>
        <w:tab/>
        <w:t>Time: 5:05</w:t>
      </w:r>
    </w:p>
    <w:p w14:paraId="00000042" w14:textId="77777777" w:rsidR="006243F5" w:rsidRDefault="006243F5">
      <w:pPr>
        <w:rPr>
          <w:rFonts w:ascii="Century Gothic" w:eastAsia="Century Gothic" w:hAnsi="Century Gothic" w:cs="Century Gothic"/>
        </w:rPr>
      </w:pPr>
    </w:p>
    <w:p w14:paraId="00000043" w14:textId="77777777" w:rsidR="006243F5" w:rsidRDefault="006243F5">
      <w:pPr>
        <w:rPr>
          <w:rFonts w:ascii="Century Gothic" w:eastAsia="Century Gothic" w:hAnsi="Century Gothic" w:cs="Century Gothic"/>
        </w:rPr>
      </w:pPr>
    </w:p>
    <w:sectPr w:rsidR="006243F5">
      <w:type w:val="continuous"/>
      <w:pgSz w:w="12240" w:h="15840"/>
      <w:pgMar w:top="144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B486A"/>
    <w:multiLevelType w:val="multilevel"/>
    <w:tmpl w:val="B3240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F5"/>
    <w:rsid w:val="004C05FB"/>
    <w:rsid w:val="006243F5"/>
    <w:rsid w:val="0068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CAD0564-2FF8-2141-873A-85F2A24A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C488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C488C"/>
  </w:style>
  <w:style w:type="paragraph" w:styleId="ListParagraph">
    <w:name w:val="List Paragraph"/>
    <w:basedOn w:val="Normal"/>
    <w:uiPriority w:val="34"/>
    <w:qFormat/>
    <w:rsid w:val="005C488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NMgHxAO9b/JRVp3Y2dwxiTapzA==">AMUW2mUPhuJHz2qQnMPQddWG+GABn+iWQNpc6bOnpSeUB0dHwYzGeyXui2rrmScRX2XtBBWK6Y7yqWH+xpGSus6suILOWGJetEx7i2GP8L/Gh+qfhgcjcd2HY2tGMT5IZfEE4Zx5Aqtw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2020-09-17T13:59:00Z</dcterms:created>
  <dcterms:modified xsi:type="dcterms:W3CDTF">2020-09-17T13:59:00Z</dcterms:modified>
</cp:coreProperties>
</file>